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000000">
            <w:pPr>
              <w:rPr>
                <w:rFonts w:cs="Calibri"/>
                <w:sz w:val="4"/>
              </w:rPr>
            </w:pPr>
          </w:p>
        </w:tc>
        <w:tc>
          <w:tcPr>
            <w:tcW w:w="2561" w:type="dxa"/>
            <w:tcBorders>
              <w:top w:val="nil"/>
              <w:left w:val="nil"/>
              <w:bottom w:val="single" w:sz="12" w:space="0" w:color="FF0000"/>
              <w:right w:val="nil"/>
            </w:tcBorders>
          </w:tcPr>
          <w:p w14:paraId="3511E3A9" w14:textId="77777777" w:rsidR="002859A7" w:rsidRDefault="00000000">
            <w:pPr>
              <w:rPr>
                <w:rFonts w:cs="Calibri"/>
                <w:sz w:val="10"/>
              </w:rPr>
            </w:pPr>
          </w:p>
        </w:tc>
      </w:tr>
    </w:tbl>
    <w:p w14:paraId="5BC38BD1" w14:textId="77777777" w:rsidR="002859A7"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CD7681"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CD7681"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CD7681"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000000">
            <w:pPr>
              <w:rPr>
                <w:rFonts w:ascii="Tahoma" w:eastAsia="Cambria" w:hAnsi="Tahoma" w:cs="Tahoma"/>
                <w:sz w:val="16"/>
                <w:szCs w:val="16"/>
              </w:rPr>
            </w:pPr>
          </w:p>
        </w:tc>
        <w:tc>
          <w:tcPr>
            <w:tcW w:w="2394" w:type="pct"/>
            <w:shd w:val="clear" w:color="auto" w:fill="auto"/>
          </w:tcPr>
          <w:p w14:paraId="583F5DB0" w14:textId="77777777" w:rsidR="00CD7681" w:rsidRPr="00C73BB6" w:rsidRDefault="00000000">
            <w:pPr>
              <w:rPr>
                <w:rFonts w:ascii="Tahoma" w:eastAsia="Cambria" w:hAnsi="Tahoma" w:cs="Tahoma"/>
                <w:sz w:val="16"/>
                <w:szCs w:val="16"/>
              </w:rPr>
            </w:pPr>
          </w:p>
        </w:tc>
        <w:tc>
          <w:tcPr>
            <w:tcW w:w="1235" w:type="pct"/>
            <w:shd w:val="clear" w:color="auto" w:fill="auto"/>
          </w:tcPr>
          <w:p w14:paraId="11FA0507" w14:textId="77777777" w:rsidR="00CD7681"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2EB5A78D" w:rsidR="002859A7" w:rsidRPr="00C73BB6" w:rsidRDefault="001F2A8A">
                <w:pPr>
                  <w:rPr>
                    <w:rFonts w:ascii="Tahoma" w:eastAsia="Cambria" w:hAnsi="Tahoma" w:cs="Tahoma"/>
                    <w:sz w:val="16"/>
                    <w:szCs w:val="16"/>
                  </w:rPr>
                </w:pPr>
                <w:r>
                  <w:rPr>
                    <w:rFonts w:ascii="Tahoma" w:eastAsia="Cambria" w:hAnsi="Tahoma" w:cs="Tahoma"/>
                    <w:sz w:val="16"/>
                    <w:szCs w:val="16"/>
                  </w:rPr>
                  <w:t>Extended Reality</w:t>
                </w:r>
              </w:p>
            </w:tc>
          </w:sdtContent>
        </w:sdt>
        <w:tc>
          <w:tcPr>
            <w:tcW w:w="1235" w:type="pct"/>
            <w:shd w:val="clear" w:color="auto" w:fill="auto"/>
          </w:tcPr>
          <w:p w14:paraId="4F0393DB" w14:textId="77777777" w:rsidR="002859A7"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000000">
            <w:pPr>
              <w:rPr>
                <w:rFonts w:ascii="Tahoma" w:eastAsia="Cambria" w:hAnsi="Tahoma" w:cs="Tahoma"/>
                <w:sz w:val="16"/>
                <w:szCs w:val="16"/>
              </w:rPr>
            </w:pPr>
          </w:p>
        </w:tc>
        <w:tc>
          <w:tcPr>
            <w:tcW w:w="2394" w:type="pct"/>
            <w:shd w:val="clear" w:color="auto" w:fill="auto"/>
          </w:tcPr>
          <w:p w14:paraId="088913DE" w14:textId="77777777" w:rsidR="002859A7" w:rsidRPr="00C73BB6" w:rsidRDefault="00000000">
            <w:pPr>
              <w:rPr>
                <w:rFonts w:ascii="Tahoma" w:eastAsia="Cambria" w:hAnsi="Tahoma" w:cs="Tahoma"/>
                <w:sz w:val="16"/>
                <w:szCs w:val="16"/>
              </w:rPr>
            </w:pPr>
          </w:p>
        </w:tc>
        <w:tc>
          <w:tcPr>
            <w:tcW w:w="1235" w:type="pct"/>
            <w:shd w:val="clear" w:color="auto" w:fill="auto"/>
          </w:tcPr>
          <w:p w14:paraId="0DCBD8AF" w14:textId="77777777" w:rsidR="002859A7"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sdt>
                <w:sdtPr>
                  <w:rPr>
                    <w:rFonts w:ascii="Tahoma" w:eastAsia="Cambria" w:hAnsi="Tahoma" w:cs="Tahoma"/>
                    <w:sz w:val="20"/>
                    <w:szCs w:val="20"/>
                  </w:rPr>
                  <w:alias w:val="Volume Editor Name"/>
                  <w:tag w:val="Volume Editor Name"/>
                  <w:id w:val="1102918103"/>
                  <w:placeholder>
                    <w:docPart w:val="117AF8D09A4C1F49AFC5787E732B9A13"/>
                  </w:placeholder>
                </w:sdtPr>
                <w:sdtEndPr>
                  <w:rPr>
                    <w:sz w:val="16"/>
                    <w:szCs w:val="16"/>
                  </w:rPr>
                </w:sdtEndPr>
                <w:sdtContent>
                  <w:sdt>
                    <w:sdtPr>
                      <w:rPr>
                        <w:rFonts w:ascii="Tahoma" w:eastAsia="Cambria" w:hAnsi="Tahoma" w:cs="Tahoma"/>
                        <w:sz w:val="16"/>
                        <w:szCs w:val="16"/>
                      </w:rPr>
                      <w:alias w:val="Volume Editor Name"/>
                      <w:tag w:val="Volume Editor Name"/>
                      <w:id w:val="-999424908"/>
                      <w:placeholder>
                        <w:docPart w:val="BC0FA877E4CA6944A0608C560CA8C90D"/>
                      </w:placeholder>
                    </w:sdtPr>
                    <w:sdtEndPr/>
                    <w:sdtContent>
                      <w:p w14:paraId="2D36A5CA" w14:textId="08BDE3F4" w:rsidR="002859A7" w:rsidRPr="001F2A8A" w:rsidRDefault="001F2A8A" w:rsidP="001F2A8A">
                        <w:pPr>
                          <w:rPr>
                            <w:rFonts w:ascii="Tahoma" w:eastAsia="Cambria" w:hAnsi="Tahoma" w:cs="Tahoma"/>
                            <w:sz w:val="16"/>
                            <w:szCs w:val="16"/>
                            <w:lang w:val="it-IT"/>
                          </w:rPr>
                        </w:pPr>
                        <w:r w:rsidRPr="00E97FB7">
                          <w:rPr>
                            <w:rFonts w:ascii="Tahoma" w:hAnsi="Tahoma" w:cs="Tahoma"/>
                            <w:sz w:val="16"/>
                            <w:szCs w:val="16"/>
                            <w:lang w:val="it-IT"/>
                          </w:rPr>
                          <w:t>Lucio Tommaso De Paolis, Pasquale Arpaia, Marco Sacco</w:t>
                        </w:r>
                      </w:p>
                    </w:sdtContent>
                  </w:sdt>
                </w:sdtContent>
              </w:sdt>
            </w:tc>
          </w:sdtContent>
        </w:sdt>
        <w:tc>
          <w:tcPr>
            <w:tcW w:w="1235" w:type="pct"/>
            <w:shd w:val="clear" w:color="auto" w:fill="auto"/>
          </w:tcPr>
          <w:p w14:paraId="2482FE17" w14:textId="77777777" w:rsidR="002859A7"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000000">
            <w:pPr>
              <w:rPr>
                <w:rFonts w:ascii="Tahoma" w:eastAsia="Cambria" w:hAnsi="Tahoma" w:cs="Tahoma"/>
                <w:sz w:val="16"/>
                <w:szCs w:val="16"/>
              </w:rPr>
            </w:pPr>
          </w:p>
        </w:tc>
        <w:tc>
          <w:tcPr>
            <w:tcW w:w="2394" w:type="pct"/>
            <w:shd w:val="clear" w:color="auto" w:fill="auto"/>
          </w:tcPr>
          <w:p w14:paraId="5E4043A4" w14:textId="77777777" w:rsidR="002859A7" w:rsidRPr="00C73BB6" w:rsidRDefault="00000000">
            <w:pPr>
              <w:rPr>
                <w:rFonts w:ascii="Tahoma" w:eastAsia="Cambria" w:hAnsi="Tahoma" w:cs="Tahoma"/>
                <w:sz w:val="16"/>
                <w:szCs w:val="16"/>
              </w:rPr>
            </w:pPr>
          </w:p>
        </w:tc>
        <w:tc>
          <w:tcPr>
            <w:tcW w:w="1235" w:type="pct"/>
            <w:shd w:val="clear" w:color="auto" w:fill="auto"/>
          </w:tcPr>
          <w:p w14:paraId="626FE4EF" w14:textId="77777777" w:rsidR="002859A7"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859A7"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000000">
            <w:pPr>
              <w:rPr>
                <w:rFonts w:ascii="Tahoma" w:eastAsia="Cambria" w:hAnsi="Tahoma" w:cs="Tahoma"/>
                <w:sz w:val="16"/>
                <w:szCs w:val="16"/>
              </w:rPr>
            </w:pPr>
          </w:p>
        </w:tc>
        <w:tc>
          <w:tcPr>
            <w:tcW w:w="2394" w:type="pct"/>
            <w:shd w:val="clear" w:color="auto" w:fill="auto"/>
          </w:tcPr>
          <w:p w14:paraId="0A6F2F0E" w14:textId="77777777" w:rsidR="002859A7" w:rsidRPr="0051447B" w:rsidRDefault="00000000">
            <w:pPr>
              <w:rPr>
                <w:rFonts w:ascii="Tahoma" w:eastAsia="Cambria" w:hAnsi="Tahoma" w:cs="Tahoma"/>
                <w:sz w:val="16"/>
                <w:szCs w:val="16"/>
              </w:rPr>
            </w:pPr>
          </w:p>
        </w:tc>
        <w:tc>
          <w:tcPr>
            <w:tcW w:w="1235" w:type="pct"/>
            <w:shd w:val="clear" w:color="auto" w:fill="auto"/>
          </w:tcPr>
          <w:p w14:paraId="666CD4C5" w14:textId="77777777" w:rsidR="002859A7"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CD7681"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BA0480" w:rsidRPr="00C73BB6" w:rsidRDefault="00000000">
            <w:pPr>
              <w:rPr>
                <w:rFonts w:ascii="Tahoma" w:hAnsi="Tahoma" w:cs="Tahoma"/>
                <w:color w:val="FF4500"/>
                <w:sz w:val="16"/>
                <w:szCs w:val="16"/>
              </w:rPr>
            </w:pPr>
          </w:p>
        </w:tc>
        <w:tc>
          <w:tcPr>
            <w:tcW w:w="2394" w:type="pct"/>
            <w:shd w:val="clear" w:color="auto" w:fill="auto"/>
          </w:tcPr>
          <w:p w14:paraId="35FC87BC" w14:textId="77777777" w:rsidR="00BA0480" w:rsidRPr="00C73BB6" w:rsidRDefault="00000000">
            <w:pPr>
              <w:rPr>
                <w:rFonts w:ascii="Tahoma" w:hAnsi="Tahoma" w:cs="Tahoma"/>
                <w:sz w:val="16"/>
                <w:szCs w:val="16"/>
              </w:rPr>
            </w:pPr>
          </w:p>
        </w:tc>
        <w:tc>
          <w:tcPr>
            <w:tcW w:w="1235" w:type="pct"/>
            <w:shd w:val="clear" w:color="auto" w:fill="auto"/>
            <w:vAlign w:val="center"/>
          </w:tcPr>
          <w:p w14:paraId="33F001C7" w14:textId="77777777" w:rsidR="00BA048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BA0480" w:rsidRPr="00C73BB6" w:rsidRDefault="00000000" w:rsidP="00BA0480">
            <w:pPr>
              <w:pStyle w:val="NormaleWeb"/>
              <w:spacing w:before="0" w:beforeAutospacing="0" w:after="0" w:afterAutospacing="0"/>
              <w:rPr>
                <w:rFonts w:ascii="Tahoma" w:hAnsi="Tahoma" w:cs="Tahoma"/>
                <w:sz w:val="16"/>
                <w:szCs w:val="16"/>
              </w:rPr>
            </w:pPr>
            <w:hyperlink r:id="rId10" w:history="1">
              <w:r w:rsidR="00F21570" w:rsidRPr="00751CFC">
                <w:rPr>
                  <w:rStyle w:val="Collegamentoipertestuale"/>
                  <w:rFonts w:ascii="Tahoma" w:hAnsi="Tahoma" w:cs="Tahoma"/>
                  <w:sz w:val="16"/>
                  <w:szCs w:val="16"/>
                </w:rPr>
                <w:t>https://resource-cms.springernature.com/springer-cms/</w:t>
              </w:r>
              <w:r w:rsidR="00751CFC" w:rsidRPr="00751CFC">
                <w:rPr>
                  <w:rStyle w:val="Collegamentoipertestuale"/>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157B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B6432D"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Collegamentoipertestual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6432D"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B6432D"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B5031"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third party rights and no licence from or payments to a third party are required to publish the Contribution,</w:t>
      </w:r>
    </w:p>
    <w:p w14:paraId="2FAC36A8" w14:textId="3E4B410C"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if the Contribution contains materials from other sources (</w:t>
      </w:r>
      <w:proofErr w:type="gramStart"/>
      <w:r>
        <w:rPr>
          <w:rFonts w:ascii="Tahoma" w:eastAsia="Arial" w:hAnsi="Tahoma" w:cs="Tahoma"/>
          <w:bCs/>
          <w:sz w:val="20"/>
          <w:szCs w:val="20"/>
          <w:lang w:eastAsia="en-GB"/>
        </w:rPr>
        <w:t>e.g.</w:t>
      </w:r>
      <w:proofErr w:type="gramEnd"/>
      <w:r>
        <w:rPr>
          <w:rFonts w:ascii="Tahoma" w:eastAsia="Arial" w:hAnsi="Tahoma" w:cs="Tahoma"/>
          <w:bCs/>
          <w:sz w:val="20"/>
          <w:szCs w:val="20"/>
          <w:lang w:eastAsia="en-GB"/>
        </w:rPr>
        <w:t xml:space="preserve">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w:t>
      </w:r>
      <w:proofErr w:type="gramStart"/>
      <w:r w:rsidRPr="00C73BB6">
        <w:rPr>
          <w:rFonts w:ascii="Tahoma" w:eastAsia="Arial" w:hAnsi="Tahoma" w:cs="Tahoma"/>
          <w:bCs/>
          <w:sz w:val="20"/>
          <w:szCs w:val="20"/>
          <w:lang w:eastAsia="en-GB"/>
        </w:rPr>
        <w:t>power</w:t>
      </w:r>
      <w:proofErr w:type="gramEnd"/>
      <w:r w:rsidRPr="00C73BB6">
        <w:rPr>
          <w:rFonts w:ascii="Tahoma" w:eastAsia="Arial" w:hAnsi="Tahoma" w:cs="Tahoma"/>
          <w:bCs/>
          <w:sz w:val="20"/>
          <w:szCs w:val="20"/>
          <w:lang w:eastAsia="en-GB"/>
        </w:rPr>
        <w:t xml:space="preserve">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Collegamentoipertestual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4210B6"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A048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859A7"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000000">
      <w:pPr>
        <w:spacing w:after="0" w:line="240" w:lineRule="auto"/>
        <w:rPr>
          <w:rFonts w:ascii="Arial" w:eastAsia="Arial" w:hAnsi="Arial" w:cs="Arial"/>
          <w:sz w:val="12"/>
          <w:szCs w:val="18"/>
          <w:lang w:eastAsia="en-GB"/>
        </w:rPr>
      </w:pPr>
    </w:p>
    <w:tbl>
      <w:tblPr>
        <w:tblStyle w:val="Grigliatabel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F21570">
            <w:pPr>
              <w:spacing w:before="120" w:after="120"/>
              <w:rPr>
                <w:sz w:val="12"/>
                <w:szCs w:val="18"/>
              </w:rPr>
            </w:pPr>
            <w:r>
              <w:rPr>
                <w:sz w:val="12"/>
                <w:szCs w:val="18"/>
              </w:rPr>
              <w:t xml:space="preserve">Signed for and on behalf of the </w:t>
            </w:r>
            <w:proofErr w:type="gramStart"/>
            <w:r>
              <w:rPr>
                <w:sz w:val="12"/>
                <w:szCs w:val="18"/>
              </w:rPr>
              <w:t>Author</w:t>
            </w:r>
            <w:proofErr w:type="gramEnd"/>
          </w:p>
          <w:p w14:paraId="12494AE9" w14:textId="77777777" w:rsidR="002859A7" w:rsidRDefault="00F21570">
            <w:pPr>
              <w:tabs>
                <w:tab w:val="left" w:pos="724"/>
              </w:tabs>
              <w:spacing w:before="120" w:after="120"/>
              <w:ind w:left="-993"/>
              <w:rPr>
                <w:sz w:val="16"/>
                <w:szCs w:val="16"/>
              </w:rPr>
            </w:pPr>
            <w:r>
              <w:rPr>
                <w:sz w:val="16"/>
                <w:szCs w:val="16"/>
              </w:rPr>
              <w:t>[Ha</w:t>
            </w:r>
          </w:p>
          <w:p w14:paraId="20CB9840" w14:textId="77777777" w:rsidR="002859A7" w:rsidRDefault="00000000">
            <w:pPr>
              <w:spacing w:before="120" w:after="120"/>
              <w:ind w:left="-993"/>
              <w:rPr>
                <w:sz w:val="16"/>
                <w:szCs w:val="16"/>
              </w:rPr>
            </w:pPr>
          </w:p>
        </w:tc>
        <w:tc>
          <w:tcPr>
            <w:tcW w:w="567" w:type="dxa"/>
          </w:tcPr>
          <w:p w14:paraId="3D9C8D4B" w14:textId="77777777" w:rsidR="002859A7" w:rsidRDefault="00000000">
            <w:pPr>
              <w:spacing w:before="120" w:after="120"/>
              <w:rPr>
                <w:sz w:val="16"/>
                <w:szCs w:val="16"/>
              </w:rPr>
            </w:pPr>
          </w:p>
        </w:tc>
        <w:tc>
          <w:tcPr>
            <w:tcW w:w="3345" w:type="dxa"/>
            <w:tcBorders>
              <w:bottom w:val="single" w:sz="4" w:space="0" w:color="auto"/>
            </w:tcBorders>
          </w:tcPr>
          <w:p w14:paraId="39E53902" w14:textId="77777777" w:rsidR="002859A7" w:rsidRDefault="00F21570">
            <w:pPr>
              <w:spacing w:before="120" w:after="120"/>
              <w:rPr>
                <w:sz w:val="12"/>
                <w:szCs w:val="12"/>
              </w:rPr>
            </w:pPr>
            <w:r>
              <w:rPr>
                <w:sz w:val="12"/>
                <w:szCs w:val="12"/>
              </w:rPr>
              <w:t>Print Name:</w:t>
            </w:r>
          </w:p>
        </w:tc>
        <w:tc>
          <w:tcPr>
            <w:tcW w:w="567" w:type="dxa"/>
          </w:tcPr>
          <w:p w14:paraId="29C8D580" w14:textId="77777777" w:rsidR="002859A7" w:rsidRDefault="00000000">
            <w:pPr>
              <w:spacing w:before="120" w:after="120"/>
              <w:rPr>
                <w:sz w:val="16"/>
                <w:szCs w:val="16"/>
              </w:rPr>
            </w:pPr>
          </w:p>
        </w:tc>
        <w:tc>
          <w:tcPr>
            <w:tcW w:w="3345" w:type="dxa"/>
            <w:tcBorders>
              <w:bottom w:val="single" w:sz="4" w:space="0" w:color="auto"/>
            </w:tcBorders>
          </w:tcPr>
          <w:p w14:paraId="18B345D3" w14:textId="77777777" w:rsidR="002859A7"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000000">
      <w:pPr>
        <w:spacing w:after="0" w:line="240" w:lineRule="auto"/>
        <w:rPr>
          <w:rFonts w:ascii="Calibri" w:eastAsia="Arial" w:hAnsi="Calibri" w:cs="Calibri"/>
          <w:sz w:val="15"/>
          <w:szCs w:val="15"/>
          <w:lang w:eastAsia="en-GB"/>
        </w:rPr>
      </w:pPr>
    </w:p>
    <w:tbl>
      <w:tblPr>
        <w:tblStyle w:val="Grigliatabel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000000">
      <w:pPr>
        <w:spacing w:after="0" w:line="240" w:lineRule="auto"/>
        <w:rPr>
          <w:rFonts w:ascii="Calibri" w:eastAsia="Arial" w:hAnsi="Calibri" w:cs="Calibri"/>
          <w:sz w:val="15"/>
          <w:szCs w:val="15"/>
          <w:lang w:eastAsia="en-GB"/>
        </w:rPr>
      </w:pPr>
    </w:p>
    <w:p w14:paraId="4046CB5E" w14:textId="77777777" w:rsidR="00DE3ECC" w:rsidRDefault="00000000">
      <w:pPr>
        <w:spacing w:after="0" w:line="240" w:lineRule="auto"/>
        <w:rPr>
          <w:rFonts w:ascii="Calibri" w:eastAsia="Arial" w:hAnsi="Calibri" w:cs="Calibri"/>
          <w:sz w:val="15"/>
          <w:szCs w:val="15"/>
          <w:lang w:eastAsia="en-GB"/>
        </w:rPr>
      </w:pPr>
    </w:p>
    <w:p w14:paraId="29804D7E" w14:textId="3ACCD51C" w:rsidR="002859A7"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859A7"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859A7" w:rsidRPr="00E07945" w:rsidRDefault="00000000" w:rsidP="00E07945">
      <w:pPr>
        <w:pStyle w:val="NormaleWeb"/>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ECA1" w14:textId="77777777" w:rsidR="001B7B90" w:rsidRDefault="001B7B90">
      <w:pPr>
        <w:spacing w:after="0" w:line="240" w:lineRule="auto"/>
      </w:pPr>
      <w:r>
        <w:separator/>
      </w:r>
    </w:p>
  </w:endnote>
  <w:endnote w:type="continuationSeparator" w:id="0">
    <w:p w14:paraId="01823E94" w14:textId="77777777" w:rsidR="001B7B90" w:rsidRDefault="001B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2859A7" w:rsidRDefault="00F21570">
            <w:pPr>
              <w:pStyle w:val="Pidipa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2859A7"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6841" w14:textId="77777777" w:rsidR="001B7B90" w:rsidRDefault="001B7B90">
      <w:pPr>
        <w:spacing w:after="0" w:line="240" w:lineRule="auto"/>
      </w:pPr>
      <w:r>
        <w:separator/>
      </w:r>
    </w:p>
  </w:footnote>
  <w:footnote w:type="continuationSeparator" w:id="0">
    <w:p w14:paraId="1600E771" w14:textId="77777777" w:rsidR="001B7B90" w:rsidRDefault="001B7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03756503">
    <w:abstractNumId w:val="4"/>
  </w:num>
  <w:num w:numId="2" w16cid:durableId="398870758">
    <w:abstractNumId w:val="3"/>
  </w:num>
  <w:num w:numId="3" w16cid:durableId="1980530412">
    <w:abstractNumId w:val="1"/>
  </w:num>
  <w:num w:numId="4" w16cid:durableId="2142531484">
    <w:abstractNumId w:val="2"/>
  </w:num>
  <w:num w:numId="5" w16cid:durableId="385570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47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B7B90"/>
    <w:rsid w:val="001F2A8A"/>
    <w:rsid w:val="002A7F2C"/>
    <w:rsid w:val="00381D63"/>
    <w:rsid w:val="00751CFC"/>
    <w:rsid w:val="00C20074"/>
    <w:rsid w:val="00D4429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pPr>
      <w:spacing w:after="0" w:line="240" w:lineRule="auto"/>
    </w:pPr>
    <w:rPr>
      <w:rFonts w:ascii="Arial" w:eastAsia="Arial" w:hAnsi="Arial" w:cs="Arial"/>
      <w:sz w:val="20"/>
      <w:szCs w:val="20"/>
      <w:lang w:eastAsia="en-GB"/>
    </w:rPr>
  </w:style>
  <w:style w:type="character" w:customStyle="1" w:styleId="TestocommentoCarattere">
    <w:name w:val="Testo commento Carattere"/>
    <w:basedOn w:val="Carpredefinitoparagrafo"/>
    <w:link w:val="Testocommento"/>
    <w:uiPriority w:val="99"/>
    <w:semiHidden/>
    <w:rPr>
      <w:rFonts w:ascii="Arial" w:eastAsia="Arial" w:hAnsi="Arial" w:cs="Arial"/>
      <w:sz w:val="20"/>
      <w:szCs w:val="20"/>
      <w:lang w:eastAsia="en-GB"/>
    </w:rPr>
  </w:style>
  <w:style w:type="character" w:styleId="Rimandocommento">
    <w:name w:val="annotation reference"/>
    <w:basedOn w:val="Carpredefinitoparagrafo"/>
    <w:uiPriority w:val="99"/>
    <w:semiHidden/>
    <w:unhideWhenUsed/>
    <w:rPr>
      <w:sz w:val="16"/>
      <w:szCs w:val="16"/>
    </w:rPr>
  </w:style>
  <w:style w:type="table" w:styleId="Grigliatabella">
    <w:name w:val="Table Grid"/>
    <w:basedOn w:val="Tabellanormale"/>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IntestazioneCarattere">
    <w:name w:val="Intestazione Carattere"/>
    <w:basedOn w:val="Carpredefinitoparagrafo"/>
    <w:link w:val="Intestazione"/>
    <w:uiPriority w:val="99"/>
    <w:rPr>
      <w:rFonts w:ascii="Arial" w:eastAsia="Arial" w:hAnsi="Arial" w:cs="Arial"/>
      <w:lang w:eastAsia="en-GB"/>
    </w:rPr>
  </w:style>
  <w:style w:type="paragraph" w:styleId="Pidipagina">
    <w:name w:val="footer"/>
    <w:basedOn w:val="Normale"/>
    <w:link w:val="PidipaginaCarattere"/>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dipaginaCarattere">
    <w:name w:val="Piè di pagina Carattere"/>
    <w:basedOn w:val="Carpredefinitoparagrafo"/>
    <w:link w:val="Pidipagina"/>
    <w:uiPriority w:val="99"/>
    <w:rPr>
      <w:rFonts w:ascii="Arial" w:eastAsia="Arial" w:hAnsi="Arial" w:cs="Arial"/>
      <w:lang w:eastAsia="en-GB"/>
    </w:rPr>
  </w:style>
  <w:style w:type="table" w:customStyle="1" w:styleId="TableGrid1">
    <w:name w:val="Table Grid1"/>
    <w:basedOn w:val="Tabellanormale"/>
    <w:next w:val="Grigliatabel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character" w:styleId="Testosegnaposto">
    <w:name w:val="Placeholder Text"/>
    <w:basedOn w:val="Carpredefinitoparagrafo"/>
    <w:uiPriority w:val="99"/>
    <w:semiHidden/>
    <w:rPr>
      <w:color w:val="808080"/>
    </w:r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foelenco">
    <w:name w:val="List Paragraph"/>
    <w:basedOn w:val="Normale"/>
    <w:uiPriority w:val="34"/>
    <w:qFormat/>
    <w:pPr>
      <w:ind w:left="720"/>
      <w:contextualSpacing/>
    </w:pPr>
  </w:style>
  <w:style w:type="paragraph" w:styleId="Soggettocommento">
    <w:name w:val="annotation subject"/>
    <w:basedOn w:val="Testocommento"/>
    <w:next w:val="Testocommento"/>
    <w:link w:val="SoggettocommentoCarattere"/>
    <w:uiPriority w:val="99"/>
    <w:semiHidden/>
    <w:unhideWhenUsed/>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Pr>
      <w:rFonts w:ascii="Arial" w:eastAsia="Arial" w:hAnsi="Arial" w:cs="Arial"/>
      <w:b/>
      <w:bCs/>
      <w:sz w:val="20"/>
      <w:szCs w:val="20"/>
      <w:lang w:eastAsia="en-GB"/>
    </w:rPr>
  </w:style>
  <w:style w:type="paragraph" w:styleId="Revisione">
    <w:name w:val="Revision"/>
    <w:hidden/>
    <w:uiPriority w:val="99"/>
    <w:semiHidden/>
    <w:pPr>
      <w:spacing w:after="0" w:line="240" w:lineRule="auto"/>
    </w:pPr>
  </w:style>
  <w:style w:type="table" w:customStyle="1" w:styleId="TableGrid2">
    <w:name w:val="Table Grid2"/>
    <w:basedOn w:val="Tabellanormale"/>
    <w:next w:val="Grigliatabella"/>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lanormale"/>
    <w:next w:val="Grigliatabel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Pr>
      <w:color w:val="0563C1" w:themeColor="hyperlink"/>
      <w:u w:val="single"/>
    </w:rPr>
  </w:style>
  <w:style w:type="character" w:customStyle="1" w:styleId="Menzionenonrisolta1">
    <w:name w:val="Menzione non risolta1"/>
    <w:basedOn w:val="Carpredefinitoparagrafo"/>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128">
      <w:bodyDiv w:val="1"/>
      <w:marLeft w:val="0"/>
      <w:marRight w:val="0"/>
      <w:marTop w:val="0"/>
      <w:marBottom w:val="0"/>
      <w:divBdr>
        <w:top w:val="none" w:sz="0" w:space="0" w:color="auto"/>
        <w:left w:val="none" w:sz="0" w:space="0" w:color="auto"/>
        <w:bottom w:val="none" w:sz="0" w:space="0" w:color="auto"/>
        <w:right w:val="none" w:sz="0" w:space="0" w:color="auto"/>
      </w:divBdr>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117AF8D09A4C1F49AFC5787E732B9A13"/>
        <w:category>
          <w:name w:val="Generale"/>
          <w:gallery w:val="placeholder"/>
        </w:category>
        <w:types>
          <w:type w:val="bbPlcHdr"/>
        </w:types>
        <w:behaviors>
          <w:behavior w:val="content"/>
        </w:behaviors>
        <w:guid w:val="{DAC2882E-8DE8-4149-8435-CA3D24AB2C8F}"/>
      </w:docPartPr>
      <w:docPartBody>
        <w:p w:rsidR="00000000" w:rsidRDefault="0065506A" w:rsidP="0065506A">
          <w:pPr>
            <w:pStyle w:val="117AF8D09A4C1F49AFC5787E732B9A13"/>
          </w:pPr>
          <w:r w:rsidRPr="00C73BB6">
            <w:rPr>
              <w:rFonts w:ascii="Tahoma" w:eastAsia="Cambria" w:hAnsi="Tahoma" w:cs="Tahoma"/>
              <w:color w:val="808080"/>
              <w:sz w:val="16"/>
              <w:szCs w:val="16"/>
            </w:rPr>
            <w:t>Click here to enter text.</w:t>
          </w:r>
        </w:p>
      </w:docPartBody>
    </w:docPart>
    <w:docPart>
      <w:docPartPr>
        <w:name w:val="BC0FA877E4CA6944A0608C560CA8C90D"/>
        <w:category>
          <w:name w:val="Generale"/>
          <w:gallery w:val="placeholder"/>
        </w:category>
        <w:types>
          <w:type w:val="bbPlcHdr"/>
        </w:types>
        <w:behaviors>
          <w:behavior w:val="content"/>
        </w:behaviors>
        <w:guid w:val="{3F1ED65B-5FFF-5D4F-99EF-48029BC097A8}"/>
      </w:docPartPr>
      <w:docPartBody>
        <w:p w:rsidR="00000000" w:rsidRDefault="0065506A" w:rsidP="0065506A">
          <w:pPr>
            <w:pStyle w:val="BC0FA877E4CA6944A0608C560CA8C90D"/>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5506A"/>
    <w:rsid w:val="006A6696"/>
    <w:rsid w:val="006C071E"/>
    <w:rsid w:val="00716D66"/>
    <w:rsid w:val="008136D0"/>
    <w:rsid w:val="00823D58"/>
    <w:rsid w:val="00866E3F"/>
    <w:rsid w:val="008973D6"/>
    <w:rsid w:val="009F7E10"/>
    <w:rsid w:val="00A1700F"/>
    <w:rsid w:val="00A63C33"/>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117AF8D09A4C1F49AFC5787E732B9A13">
    <w:name w:val="117AF8D09A4C1F49AFC5787E732B9A13"/>
    <w:rsid w:val="0065506A"/>
    <w:pPr>
      <w:spacing w:after="0" w:line="240" w:lineRule="auto"/>
    </w:pPr>
    <w:rPr>
      <w:sz w:val="24"/>
      <w:szCs w:val="24"/>
      <w:lang w:val="it-IT" w:eastAsia="it-IT"/>
    </w:rPr>
  </w:style>
  <w:style w:type="paragraph" w:customStyle="1" w:styleId="BC0FA877E4CA6944A0608C560CA8C90D">
    <w:name w:val="BC0FA877E4CA6944A0608C560CA8C90D"/>
    <w:rsid w:val="0065506A"/>
    <w:pPr>
      <w:spacing w:after="0" w:line="240" w:lineRule="auto"/>
    </w:pPr>
    <w:rPr>
      <w:sz w:val="24"/>
      <w:szCs w:val="24"/>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98BD657F-3829-41B9-B9AF-86E420C27365}">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1873</Words>
  <Characters>10678</Characters>
  <Application>Microsoft Office Word</Application>
  <DocSecurity>0</DocSecurity>
  <Lines>88</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 ._. . ._ProceedingsPaper_LTP_ST</vt:lpstr>
      <vt:lpstr>. . ._. . ._ProceedingsPaper_LTP_ST</vt:lpstr>
    </vt:vector>
  </TitlesOfParts>
  <Company>Springer Nature IT</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Lucio De Paolis</cp:lastModifiedBy>
  <cp:revision>2</cp:revision>
  <dcterms:created xsi:type="dcterms:W3CDTF">2023-03-13T19:15:00Z</dcterms:created>
  <dcterms:modified xsi:type="dcterms:W3CDTF">2023-03-13T19:15:00Z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